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D0" w:rsidRDefault="006948D0" w:rsidP="0020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 xml:space="preserve">Erzincan Üniversitesi 2016-2017 Eğitim-Öğretim Yılı Öğrenci Konsey Seçimi ile </w:t>
      </w:r>
      <w:r w:rsidR="002064A7" w:rsidRPr="002064A7">
        <w:rPr>
          <w:rFonts w:ascii="Times New Roman" w:hAnsi="Times New Roman" w:cs="Times New Roman"/>
          <w:b/>
          <w:sz w:val="24"/>
          <w:szCs w:val="24"/>
        </w:rPr>
        <w:t xml:space="preserve">İlgili </w:t>
      </w:r>
      <w:r w:rsidRPr="002064A7">
        <w:rPr>
          <w:rFonts w:ascii="Times New Roman" w:hAnsi="Times New Roman" w:cs="Times New Roman"/>
          <w:b/>
          <w:sz w:val="24"/>
          <w:szCs w:val="24"/>
        </w:rPr>
        <w:t xml:space="preserve">Dikkat Edilmesi ve Uygulanması </w:t>
      </w:r>
      <w:r w:rsidR="002064A7" w:rsidRPr="002064A7">
        <w:rPr>
          <w:rFonts w:ascii="Times New Roman" w:hAnsi="Times New Roman" w:cs="Times New Roman"/>
          <w:b/>
          <w:sz w:val="24"/>
          <w:szCs w:val="24"/>
        </w:rPr>
        <w:t xml:space="preserve">Gereken </w:t>
      </w:r>
      <w:r w:rsidRPr="002064A7">
        <w:rPr>
          <w:rFonts w:ascii="Times New Roman" w:hAnsi="Times New Roman" w:cs="Times New Roman"/>
          <w:b/>
          <w:sz w:val="24"/>
          <w:szCs w:val="24"/>
        </w:rPr>
        <w:t>Önemli Hususlar</w:t>
      </w:r>
    </w:p>
    <w:p w:rsidR="002064A7" w:rsidRPr="002064A7" w:rsidRDefault="002064A7" w:rsidP="00206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29" w:rsidRPr="002064A7" w:rsidRDefault="0043684B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</w:t>
      </w:r>
      <w:r w:rsidR="00263229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Seçim yapıldığı eğitim-öğretim yılında öğrenci ders kaydı yaptırmamış ise </w:t>
      </w:r>
      <w:r w:rsidR="00263229" w:rsidRPr="002064A7">
        <w:rPr>
          <w:rFonts w:ascii="Times New Roman" w:hAnsi="Times New Roman" w:cs="Times New Roman"/>
          <w:sz w:val="24"/>
          <w:szCs w:val="24"/>
          <w:u w:val="single"/>
        </w:rPr>
        <w:t>oy kullanamaz ve aday olamaz.</w:t>
      </w:r>
    </w:p>
    <w:p w:rsidR="004E3C21" w:rsidRPr="002064A7" w:rsidRDefault="0043684B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2</w:t>
      </w:r>
      <w:r w:rsidR="00263229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Tek programlı olan akademik birimlerde (Tıp, Diş Hekimliği, Eczacılık, Hukuk Fakültesi </w:t>
      </w:r>
      <w:proofErr w:type="spellStart"/>
      <w:r w:rsidR="00263229" w:rsidRPr="002064A7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263229" w:rsidRPr="002064A7">
        <w:rPr>
          <w:rFonts w:ascii="Times New Roman" w:hAnsi="Times New Roman" w:cs="Times New Roman"/>
          <w:sz w:val="24"/>
          <w:szCs w:val="24"/>
        </w:rPr>
        <w:t>)  temsilci seçiminde ders kaydı yaptıran bütün öğrencilerin katılımı ile birden fazla programlı birimlerde ise Bölüm/program/anabilim dalları düzeyinde öğrenci katılımı ile seçimler yapılır</w:t>
      </w:r>
      <w:r w:rsidR="009702D3" w:rsidRPr="002064A7">
        <w:rPr>
          <w:rFonts w:ascii="Times New Roman" w:hAnsi="Times New Roman" w:cs="Times New Roman"/>
          <w:sz w:val="24"/>
          <w:szCs w:val="24"/>
        </w:rPr>
        <w:t>.</w:t>
      </w:r>
    </w:p>
    <w:p w:rsidR="009702D3" w:rsidRPr="002064A7" w:rsidRDefault="009702D3" w:rsidP="002064A7">
      <w:pPr>
        <w:spacing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3</w:t>
      </w:r>
      <w:r w:rsidRPr="002064A7">
        <w:rPr>
          <w:rFonts w:ascii="Times New Roman" w:hAnsi="Times New Roman" w:cs="Times New Roman"/>
          <w:sz w:val="24"/>
          <w:szCs w:val="24"/>
        </w:rPr>
        <w:t xml:space="preserve">-Seçimin yapıldığı yarıyılda özel öğrenci statüsünde bulunmamak, </w:t>
      </w:r>
    </w:p>
    <w:p w:rsidR="009702D3" w:rsidRPr="002064A7" w:rsidRDefault="009702D3" w:rsidP="002064A7">
      <w:pPr>
        <w:spacing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4-</w:t>
      </w:r>
      <w:r w:rsidRPr="002064A7">
        <w:rPr>
          <w:rFonts w:ascii="Times New Roman" w:hAnsi="Times New Roman" w:cs="Times New Roman"/>
          <w:sz w:val="24"/>
          <w:szCs w:val="24"/>
        </w:rPr>
        <w:t xml:space="preserve"> Seçimin yapıldığı tarihte değişim programı öğrencisi olmamak,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5</w:t>
      </w:r>
      <w:r w:rsidR="00263229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</w:t>
      </w:r>
      <w:r w:rsidR="004D321D" w:rsidRPr="002064A7">
        <w:rPr>
          <w:rFonts w:ascii="Times New Roman" w:hAnsi="Times New Roman" w:cs="Times New Roman"/>
          <w:sz w:val="24"/>
          <w:szCs w:val="24"/>
        </w:rPr>
        <w:t>Eşdeğer b</w:t>
      </w:r>
      <w:r w:rsidR="00263229" w:rsidRPr="002064A7">
        <w:rPr>
          <w:rFonts w:ascii="Times New Roman" w:hAnsi="Times New Roman" w:cs="Times New Roman"/>
          <w:sz w:val="24"/>
          <w:szCs w:val="24"/>
        </w:rPr>
        <w:t>irinci ve ikinci öğretim programları</w:t>
      </w:r>
      <w:r w:rsidR="004D321D" w:rsidRPr="002064A7">
        <w:rPr>
          <w:rFonts w:ascii="Times New Roman" w:hAnsi="Times New Roman" w:cs="Times New Roman"/>
          <w:sz w:val="24"/>
          <w:szCs w:val="24"/>
        </w:rPr>
        <w:t>nda yapılacak seçimlerde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bu iki program tek bir program gibi değerlendirilerek bir temsilci seçimi yapılır.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6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Seçim yapılacak birimler veya Bölüm/program/anabilim dallarında ders kaydı yaptıran öğrencilerin isim listeleri ilgili bölüm başkanlıklarınca, seçimlerden en geç iki gün önce ilgili seçim kurullarına bildirilir. Bu listeler aday öğrenciler ile paylaşılmaz. </w:t>
      </w:r>
    </w:p>
    <w:p w:rsidR="006948D0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3684B" w:rsidRPr="00206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Çift </w:t>
      </w:r>
      <w:proofErr w:type="spellStart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>Anadal</w:t>
      </w:r>
      <w:proofErr w:type="spellEnd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öğrencileri, hem </w:t>
      </w:r>
      <w:proofErr w:type="spellStart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>anadal</w:t>
      </w:r>
      <w:proofErr w:type="spellEnd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programında hem de çift </w:t>
      </w:r>
      <w:proofErr w:type="spellStart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>anadal</w:t>
      </w:r>
      <w:proofErr w:type="spellEnd"/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programında oy kullanabilir. </w:t>
      </w:r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Ancak tek bir programdan </w:t>
      </w:r>
      <w:r w:rsidR="008A62DD" w:rsidRPr="002064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aday</w:t>
      </w:r>
      <w:r w:rsidR="006948D0" w:rsidRPr="002064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A62DD" w:rsidRPr="002064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olabilir.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8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Yan dal öğrencileri, yan dal yaptığı programda oy kullanamaz ve aday olamaz. 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9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Bölüm/program/anabilim dalı düzeyinde temsilci seçimi yapılıyor ise, birim öğrenci temsilcisi, bu temsilciler arasında yapılacak seçimle belirlenir.  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10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Seçimlerde oyların </w:t>
      </w:r>
      <w:r w:rsidR="00263229" w:rsidRPr="002064A7">
        <w:rPr>
          <w:rFonts w:ascii="Times New Roman" w:hAnsi="Times New Roman" w:cs="Times New Roman"/>
          <w:b/>
          <w:sz w:val="24"/>
          <w:szCs w:val="24"/>
        </w:rPr>
        <w:t>salt çoğunluğu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nu alan aday birim temsilcisi ve aynı zamanda </w:t>
      </w:r>
      <w:r w:rsidR="0013402F" w:rsidRPr="002064A7">
        <w:rPr>
          <w:rFonts w:ascii="Times New Roman" w:hAnsi="Times New Roman" w:cs="Times New Roman"/>
          <w:sz w:val="24"/>
          <w:szCs w:val="24"/>
        </w:rPr>
        <w:t>iki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yıl süreyle konsey üyesi olur. 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11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Birim Öğrenci temsilcileri, Öğrenci Konsey Başkanını seçmek için, Üniversite Seçim Kurulu’nun belirlediği tarih ve yerde toplanır ve yönergede belirlenen esaslara göre Üniversite Öğrenci Konsey Başkanını seçerler.  </w:t>
      </w:r>
    </w:p>
    <w:p w:rsidR="00263229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12</w:t>
      </w:r>
      <w:r w:rsidR="0043684B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263229" w:rsidRPr="002064A7">
        <w:rPr>
          <w:rFonts w:ascii="Times New Roman" w:hAnsi="Times New Roman" w:cs="Times New Roman"/>
          <w:sz w:val="24"/>
          <w:szCs w:val="24"/>
        </w:rPr>
        <w:t xml:space="preserve"> Konsey Başkanı seçimi, üniversite seçim kurulunun gözetiminde birim temsilcileri arasından, gizli oy açık sayım ile yapılacak seçimle belirlenir. </w:t>
      </w:r>
    </w:p>
    <w:p w:rsidR="008A62DD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13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 Seçimin sağlıklı yapılabilmesi için</w:t>
      </w:r>
      <w:r w:rsidR="00F13A1B" w:rsidRPr="002064A7">
        <w:rPr>
          <w:rFonts w:ascii="Times New Roman" w:hAnsi="Times New Roman" w:cs="Times New Roman"/>
          <w:sz w:val="24"/>
          <w:szCs w:val="24"/>
        </w:rPr>
        <w:t xml:space="preserve"> Seçim Sandıkları oy </w:t>
      </w:r>
      <w:bookmarkStart w:id="0" w:name="_GoBack"/>
      <w:bookmarkEnd w:id="0"/>
      <w:r w:rsidR="00F13A1B" w:rsidRPr="002064A7">
        <w:rPr>
          <w:rFonts w:ascii="Times New Roman" w:hAnsi="Times New Roman" w:cs="Times New Roman"/>
          <w:sz w:val="24"/>
          <w:szCs w:val="24"/>
        </w:rPr>
        <w:t xml:space="preserve">kullanacak öğrenciyi rahatsız etmeyecek mesafede olmalı ve </w:t>
      </w:r>
      <w:r w:rsidR="004E3C21" w:rsidRPr="002064A7">
        <w:rPr>
          <w:rFonts w:ascii="Times New Roman" w:hAnsi="Times New Roman" w:cs="Times New Roman"/>
          <w:sz w:val="24"/>
          <w:szCs w:val="24"/>
        </w:rPr>
        <w:t>görevliler dışında yalnızca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 oy kullanacak kişil</w:t>
      </w:r>
      <w:r w:rsidR="00F13A1B" w:rsidRPr="002064A7">
        <w:rPr>
          <w:rFonts w:ascii="Times New Roman" w:hAnsi="Times New Roman" w:cs="Times New Roman"/>
          <w:sz w:val="24"/>
          <w:szCs w:val="24"/>
        </w:rPr>
        <w:t>er seçim bölgesinde bulunmalıdır</w:t>
      </w:r>
      <w:r w:rsidR="008A62DD" w:rsidRPr="002064A7">
        <w:rPr>
          <w:rFonts w:ascii="Times New Roman" w:hAnsi="Times New Roman" w:cs="Times New Roman"/>
          <w:sz w:val="24"/>
          <w:szCs w:val="24"/>
        </w:rPr>
        <w:t>.</w:t>
      </w:r>
    </w:p>
    <w:p w:rsidR="008A62DD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14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 Oy pusulaları </w:t>
      </w:r>
      <w:r w:rsidR="008A62DD" w:rsidRPr="002064A7">
        <w:rPr>
          <w:rFonts w:ascii="Times New Roman" w:hAnsi="Times New Roman" w:cs="Times New Roman"/>
          <w:sz w:val="24"/>
          <w:szCs w:val="24"/>
        </w:rPr>
        <w:t>oy kullanacak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 öğrenciye </w:t>
      </w:r>
      <w:r w:rsidR="0043684B" w:rsidRPr="002064A7">
        <w:rPr>
          <w:rFonts w:ascii="Times New Roman" w:hAnsi="Times New Roman" w:cs="Times New Roman"/>
          <w:sz w:val="24"/>
          <w:szCs w:val="24"/>
          <w:u w:val="single"/>
        </w:rPr>
        <w:t>kimlik kartı, jet kart ya da öğrenci belgesi</w:t>
      </w:r>
      <w:r w:rsidR="0043684B" w:rsidRPr="002064A7">
        <w:rPr>
          <w:rFonts w:ascii="Times New Roman" w:hAnsi="Times New Roman" w:cs="Times New Roman"/>
          <w:sz w:val="24"/>
          <w:szCs w:val="24"/>
        </w:rPr>
        <w:t>ni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 karşılığı veril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ir, 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oy verme işlemi bittikten sonra 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öğrenci isim listesi imzalattırılarak kimlik belgesi iade edilir. </w:t>
      </w:r>
    </w:p>
    <w:p w:rsidR="008A62DD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 Kimlik durumunu</w:t>
      </w:r>
      <w:r w:rsidR="0062690D" w:rsidRPr="002064A7">
        <w:rPr>
          <w:rFonts w:ascii="Times New Roman" w:hAnsi="Times New Roman" w:cs="Times New Roman"/>
          <w:sz w:val="24"/>
          <w:szCs w:val="24"/>
        </w:rPr>
        <w:t xml:space="preserve"> ibraz etmeyen öğrenciye oy kul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landırılmaz. </w:t>
      </w:r>
    </w:p>
    <w:p w:rsidR="008A62DD" w:rsidRPr="002064A7" w:rsidRDefault="009702D3" w:rsidP="002064A7">
      <w:pPr>
        <w:spacing w:afterLines="120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16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8A62DD" w:rsidRPr="002064A7">
        <w:rPr>
          <w:rFonts w:ascii="Times New Roman" w:hAnsi="Times New Roman" w:cs="Times New Roman"/>
          <w:sz w:val="24"/>
          <w:szCs w:val="24"/>
        </w:rPr>
        <w:t xml:space="preserve"> Oy sayımlarının izleyicilere açık olması</w:t>
      </w:r>
      <w:r w:rsidR="0062690D" w:rsidRPr="002064A7">
        <w:rPr>
          <w:rFonts w:ascii="Times New Roman" w:hAnsi="Times New Roman" w:cs="Times New Roman"/>
          <w:sz w:val="24"/>
          <w:szCs w:val="24"/>
        </w:rPr>
        <w:t xml:space="preserve"> ve oylara ilişkin o anda yorum </w:t>
      </w:r>
      <w:r w:rsidR="008A62DD" w:rsidRPr="002064A7">
        <w:rPr>
          <w:rFonts w:ascii="Times New Roman" w:hAnsi="Times New Roman" w:cs="Times New Roman"/>
          <w:sz w:val="24"/>
          <w:szCs w:val="24"/>
        </w:rPr>
        <w:t>yapıl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maması gerekir. </w:t>
      </w:r>
    </w:p>
    <w:p w:rsidR="0062690D" w:rsidRPr="002064A7" w:rsidRDefault="009702D3" w:rsidP="002064A7">
      <w:pPr>
        <w:spacing w:afterLines="120" w:after="28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17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62690D" w:rsidRPr="002064A7">
        <w:rPr>
          <w:rFonts w:ascii="Times New Roman" w:hAnsi="Times New Roman" w:cs="Times New Roman"/>
          <w:sz w:val="24"/>
          <w:szCs w:val="24"/>
        </w:rPr>
        <w:t xml:space="preserve"> Seçim sonucunda ilgililere sadece geçerli oy, geçersiz oy ve adayların aldığı oy sayılarının duyurulması, seçimin galibi olarak bir adayın ilan edilmemesi.</w:t>
      </w:r>
    </w:p>
    <w:p w:rsidR="0062690D" w:rsidRPr="002064A7" w:rsidRDefault="008714AE" w:rsidP="002064A7">
      <w:pPr>
        <w:spacing w:afterLines="120" w:after="28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</w:t>
      </w:r>
      <w:r w:rsidR="009702D3" w:rsidRPr="002064A7">
        <w:rPr>
          <w:rFonts w:ascii="Times New Roman" w:hAnsi="Times New Roman" w:cs="Times New Roman"/>
          <w:b/>
          <w:sz w:val="24"/>
          <w:szCs w:val="24"/>
        </w:rPr>
        <w:t>8</w:t>
      </w:r>
      <w:r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62690D" w:rsidRPr="002064A7">
        <w:rPr>
          <w:rFonts w:ascii="Times New Roman" w:hAnsi="Times New Roman" w:cs="Times New Roman"/>
          <w:sz w:val="24"/>
          <w:szCs w:val="24"/>
        </w:rPr>
        <w:t xml:space="preserve"> Seçim kesin sonuçlarının bir gün sonra ilan edilmesi.</w:t>
      </w:r>
    </w:p>
    <w:p w:rsidR="0043684B" w:rsidRPr="002064A7" w:rsidRDefault="009702D3" w:rsidP="002064A7">
      <w:pPr>
        <w:spacing w:afterLines="120" w:after="28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19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62690D" w:rsidRPr="002064A7">
        <w:rPr>
          <w:rFonts w:ascii="Times New Roman" w:hAnsi="Times New Roman" w:cs="Times New Roman"/>
          <w:sz w:val="24"/>
          <w:szCs w:val="24"/>
        </w:rPr>
        <w:t xml:space="preserve"> İsteyen adaylar seçim esnasında 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seçim sürecine müdahil olmamak kaydıyla </w:t>
      </w:r>
      <w:r w:rsidR="008714AE" w:rsidRPr="002064A7">
        <w:rPr>
          <w:rFonts w:ascii="Times New Roman" w:hAnsi="Times New Roman" w:cs="Times New Roman"/>
          <w:sz w:val="24"/>
          <w:szCs w:val="24"/>
        </w:rPr>
        <w:t xml:space="preserve">gözlemci olarak </w:t>
      </w:r>
      <w:r w:rsidR="0062690D" w:rsidRPr="002064A7">
        <w:rPr>
          <w:rFonts w:ascii="Times New Roman" w:hAnsi="Times New Roman" w:cs="Times New Roman"/>
          <w:sz w:val="24"/>
          <w:szCs w:val="24"/>
        </w:rPr>
        <w:t>bir t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emsilci bırakabilir. </w:t>
      </w:r>
    </w:p>
    <w:p w:rsidR="005D2043" w:rsidRPr="002064A7" w:rsidRDefault="009702D3" w:rsidP="002064A7">
      <w:pPr>
        <w:spacing w:afterLines="120" w:after="28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20</w:t>
      </w:r>
      <w:r w:rsidR="008714AE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8714AE" w:rsidRPr="002064A7">
        <w:rPr>
          <w:rFonts w:ascii="Times New Roman" w:hAnsi="Times New Roman" w:cs="Times New Roman"/>
          <w:sz w:val="24"/>
          <w:szCs w:val="24"/>
        </w:rPr>
        <w:t xml:space="preserve"> Seçim saati 13:00-</w:t>
      </w:r>
      <w:r w:rsidR="0043684B" w:rsidRPr="002064A7">
        <w:rPr>
          <w:rFonts w:ascii="Times New Roman" w:hAnsi="Times New Roman" w:cs="Times New Roman"/>
          <w:sz w:val="24"/>
          <w:szCs w:val="24"/>
        </w:rPr>
        <w:t>19</w:t>
      </w:r>
      <w:r w:rsidR="008714AE" w:rsidRPr="002064A7">
        <w:rPr>
          <w:rFonts w:ascii="Times New Roman" w:hAnsi="Times New Roman" w:cs="Times New Roman"/>
          <w:sz w:val="24"/>
          <w:szCs w:val="24"/>
        </w:rPr>
        <w:t>:00 saatleri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 arası</w:t>
      </w:r>
      <w:r w:rsidR="008714AE" w:rsidRPr="002064A7">
        <w:rPr>
          <w:rFonts w:ascii="Times New Roman" w:hAnsi="Times New Roman" w:cs="Times New Roman"/>
          <w:sz w:val="24"/>
          <w:szCs w:val="24"/>
        </w:rPr>
        <w:t>nda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dır. Bu süre yalnızca birinci öğretim programı olan </w:t>
      </w:r>
      <w:r w:rsidR="008714AE" w:rsidRPr="002064A7">
        <w:rPr>
          <w:rFonts w:ascii="Times New Roman" w:hAnsi="Times New Roman" w:cs="Times New Roman"/>
          <w:sz w:val="24"/>
          <w:szCs w:val="24"/>
        </w:rPr>
        <w:t xml:space="preserve">birimlerde saat </w:t>
      </w:r>
      <w:r w:rsidR="0043684B" w:rsidRPr="002064A7">
        <w:rPr>
          <w:rFonts w:ascii="Times New Roman" w:hAnsi="Times New Roman" w:cs="Times New Roman"/>
          <w:sz w:val="24"/>
          <w:szCs w:val="24"/>
        </w:rPr>
        <w:t>17</w:t>
      </w:r>
      <w:r w:rsidR="008714AE" w:rsidRPr="002064A7">
        <w:rPr>
          <w:rFonts w:ascii="Times New Roman" w:hAnsi="Times New Roman" w:cs="Times New Roman"/>
          <w:sz w:val="24"/>
          <w:szCs w:val="24"/>
        </w:rPr>
        <w:t>:00</w:t>
      </w:r>
      <w:r w:rsidR="0043684B" w:rsidRPr="002064A7">
        <w:rPr>
          <w:rFonts w:ascii="Times New Roman" w:hAnsi="Times New Roman" w:cs="Times New Roman"/>
          <w:sz w:val="24"/>
          <w:szCs w:val="24"/>
        </w:rPr>
        <w:t xml:space="preserve"> de sonuçlanır. </w:t>
      </w:r>
    </w:p>
    <w:p w:rsidR="005D2043" w:rsidRPr="002064A7" w:rsidRDefault="009702D3" w:rsidP="002064A7">
      <w:pPr>
        <w:spacing w:afterLines="120" w:after="288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A7">
        <w:rPr>
          <w:rFonts w:ascii="Times New Roman" w:hAnsi="Times New Roman" w:cs="Times New Roman"/>
          <w:b/>
          <w:sz w:val="24"/>
          <w:szCs w:val="24"/>
        </w:rPr>
        <w:t>21</w:t>
      </w:r>
      <w:r w:rsidR="005D2043" w:rsidRPr="002064A7">
        <w:rPr>
          <w:rFonts w:ascii="Times New Roman" w:hAnsi="Times New Roman" w:cs="Times New Roman"/>
          <w:b/>
          <w:sz w:val="24"/>
          <w:szCs w:val="24"/>
        </w:rPr>
        <w:t>-</w:t>
      </w:r>
      <w:r w:rsidR="005D2043" w:rsidRPr="002064A7">
        <w:rPr>
          <w:rFonts w:ascii="Times New Roman" w:hAnsi="Times New Roman" w:cs="Times New Roman"/>
          <w:sz w:val="24"/>
          <w:szCs w:val="24"/>
        </w:rPr>
        <w:t xml:space="preserve"> Oy pusulalarının üniversite seçim kurulunun hazırladığı formata göre düzenlenmesi gerekir. </w:t>
      </w:r>
    </w:p>
    <w:p w:rsidR="008A62DD" w:rsidRPr="002064A7" w:rsidRDefault="008A62DD" w:rsidP="008A62DD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0175C4" w:rsidRPr="002064A7" w:rsidRDefault="000175C4" w:rsidP="000175C4">
      <w:pPr>
        <w:rPr>
          <w:rFonts w:ascii="Times New Roman" w:hAnsi="Times New Roman" w:cs="Times New Roman"/>
          <w:sz w:val="24"/>
          <w:szCs w:val="24"/>
        </w:rPr>
      </w:pPr>
    </w:p>
    <w:sectPr w:rsidR="000175C4" w:rsidRPr="002064A7" w:rsidSect="006A30E6">
      <w:footerReference w:type="default" r:id="rId7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C2" w:rsidRDefault="00A96FC2" w:rsidP="006A30E6">
      <w:pPr>
        <w:spacing w:after="0" w:line="240" w:lineRule="auto"/>
      </w:pPr>
      <w:r>
        <w:separator/>
      </w:r>
    </w:p>
  </w:endnote>
  <w:endnote w:type="continuationSeparator" w:id="0">
    <w:p w:rsidR="00A96FC2" w:rsidRDefault="00A96FC2" w:rsidP="006A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949902"/>
      <w:docPartObj>
        <w:docPartGallery w:val="Page Numbers (Bottom of Page)"/>
        <w:docPartUnique/>
      </w:docPartObj>
    </w:sdtPr>
    <w:sdtContent>
      <w:p w:rsidR="006A30E6" w:rsidRDefault="006A30E6" w:rsidP="006A30E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6A30E6" w:rsidRDefault="006A30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C2" w:rsidRDefault="00A96FC2" w:rsidP="006A30E6">
      <w:pPr>
        <w:spacing w:after="0" w:line="240" w:lineRule="auto"/>
      </w:pPr>
      <w:r>
        <w:separator/>
      </w:r>
    </w:p>
  </w:footnote>
  <w:footnote w:type="continuationSeparator" w:id="0">
    <w:p w:rsidR="00A96FC2" w:rsidRDefault="00A96FC2" w:rsidP="006A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A"/>
    <w:rsid w:val="000175C4"/>
    <w:rsid w:val="00056A4F"/>
    <w:rsid w:val="0013402F"/>
    <w:rsid w:val="001E6871"/>
    <w:rsid w:val="002064A7"/>
    <w:rsid w:val="00263229"/>
    <w:rsid w:val="00264BDA"/>
    <w:rsid w:val="0043684B"/>
    <w:rsid w:val="004D321D"/>
    <w:rsid w:val="004E3C21"/>
    <w:rsid w:val="005D2043"/>
    <w:rsid w:val="0062690D"/>
    <w:rsid w:val="006948D0"/>
    <w:rsid w:val="006A30E6"/>
    <w:rsid w:val="008714AE"/>
    <w:rsid w:val="008A62DD"/>
    <w:rsid w:val="009702D3"/>
    <w:rsid w:val="00A96FC2"/>
    <w:rsid w:val="00C64EF5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B875"/>
  <w15:chartTrackingRefBased/>
  <w15:docId w15:val="{1C46BA51-D0E8-4B70-B1B1-0951EC2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0E6"/>
  </w:style>
  <w:style w:type="paragraph" w:styleId="AltBilgi">
    <w:name w:val="footer"/>
    <w:basedOn w:val="Normal"/>
    <w:link w:val="AltBilgiChar"/>
    <w:uiPriority w:val="99"/>
    <w:unhideWhenUsed/>
    <w:rsid w:val="006A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0525-81AD-48E9-94F7-CC2F58E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OgrIsleri-1</cp:lastModifiedBy>
  <cp:revision>12</cp:revision>
  <dcterms:created xsi:type="dcterms:W3CDTF">2016-10-13T12:24:00Z</dcterms:created>
  <dcterms:modified xsi:type="dcterms:W3CDTF">2016-10-14T11:33:00Z</dcterms:modified>
</cp:coreProperties>
</file>